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B" w:rsidRPr="00086CA2" w:rsidRDefault="007D6841" w:rsidP="005312F2">
      <w:pPr>
        <w:rPr>
          <w:b/>
          <w:bCs/>
          <w:sz w:val="22"/>
          <w:szCs w:val="22"/>
          <w:lang w:val="sq-AL"/>
        </w:rPr>
      </w:pPr>
      <w:r w:rsidRPr="00086CA2">
        <w:rPr>
          <w:b/>
          <w:bCs/>
          <w:sz w:val="22"/>
          <w:szCs w:val="22"/>
          <w:lang w:val="sq-AL"/>
        </w:rPr>
        <w:t xml:space="preserve">                </w:t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                            </w:t>
      </w:r>
      <w:r w:rsidR="00086CA2" w:rsidRPr="00086CA2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461B23AC" wp14:editId="1A345CB9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</w:t>
      </w:r>
    </w:p>
    <w:p w:rsidR="00461F0B" w:rsidRPr="00086CA2" w:rsidRDefault="00461F0B" w:rsidP="005312F2">
      <w:pPr>
        <w:rPr>
          <w:b/>
          <w:bCs/>
          <w:sz w:val="22"/>
          <w:szCs w:val="22"/>
          <w:lang w:val="sq-AL"/>
        </w:rPr>
      </w:pPr>
    </w:p>
    <w:p w:rsidR="00443A34" w:rsidRPr="00086CA2" w:rsidRDefault="00443A34" w:rsidP="005312F2">
      <w:pPr>
        <w:rPr>
          <w:b/>
          <w:bCs/>
          <w:sz w:val="22"/>
          <w:szCs w:val="22"/>
          <w:u w:val="single"/>
        </w:rPr>
      </w:pPr>
    </w:p>
    <w:p w:rsidR="003F1A13" w:rsidRPr="00086CA2" w:rsidRDefault="009C2BE8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NOTICE</w:t>
      </w:r>
      <w:r w:rsidR="007B364C" w:rsidRPr="00086CA2">
        <w:rPr>
          <w:b/>
          <w:bCs/>
          <w:sz w:val="22"/>
          <w:szCs w:val="22"/>
        </w:rPr>
        <w:t xml:space="preserve"> FOR ADDITIONAL INFORMATION </w:t>
      </w:r>
    </w:p>
    <w:p w:rsidR="003F1A13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or </w:t>
      </w:r>
    </w:p>
    <w:p w:rsidR="009C2BE8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CORRIGENDUM </w:t>
      </w:r>
    </w:p>
    <w:p w:rsidR="009C2BE8" w:rsidRPr="00086CA2" w:rsidRDefault="009A067D">
      <w:pPr>
        <w:jc w:val="center"/>
        <w:rPr>
          <w:b/>
          <w:iCs/>
          <w:sz w:val="22"/>
          <w:szCs w:val="22"/>
        </w:rPr>
      </w:pPr>
      <w:r w:rsidRPr="00086CA2">
        <w:rPr>
          <w:b/>
          <w:sz w:val="22"/>
          <w:szCs w:val="22"/>
        </w:rPr>
        <w:fldChar w:fldCharType="begin"/>
      </w:r>
      <w:r w:rsidR="00ED6801" w:rsidRPr="00086CA2">
        <w:rPr>
          <w:b/>
          <w:sz w:val="22"/>
          <w:szCs w:val="22"/>
        </w:rPr>
        <w:instrText xml:space="preserve"> MACROBUTTON  DoFieldClick SUPPLIES </w:instrText>
      </w:r>
      <w:r w:rsidRPr="00086CA2">
        <w:rPr>
          <w:b/>
          <w:sz w:val="22"/>
          <w:szCs w:val="22"/>
        </w:rPr>
        <w:fldChar w:fldCharType="end"/>
      </w:r>
      <w:r w:rsidR="00ED6801" w:rsidRPr="00086CA2">
        <w:rPr>
          <w:b/>
          <w:sz w:val="22"/>
          <w:szCs w:val="22"/>
        </w:rPr>
        <w:t xml:space="preserve"> </w:t>
      </w:r>
    </w:p>
    <w:p w:rsidR="00B4229A" w:rsidRPr="00086CA2" w:rsidRDefault="00B4229A" w:rsidP="00B4229A">
      <w:pPr>
        <w:jc w:val="center"/>
        <w:rPr>
          <w:i/>
          <w:iCs/>
          <w:sz w:val="22"/>
          <w:szCs w:val="22"/>
        </w:rPr>
      </w:pPr>
      <w:r w:rsidRPr="00086CA2">
        <w:rPr>
          <w:i/>
          <w:iCs/>
          <w:sz w:val="22"/>
          <w:szCs w:val="22"/>
        </w:rPr>
        <w:t>According to Article 53 of Law No.</w:t>
      </w:r>
      <w:r w:rsidRPr="00086CA2">
        <w:rPr>
          <w:i/>
          <w:sz w:val="22"/>
          <w:szCs w:val="22"/>
        </w:rPr>
        <w:t xml:space="preserve">04/L-042 </w:t>
      </w:r>
      <w:r w:rsidRPr="00086CA2">
        <w:rPr>
          <w:i/>
          <w:iCs/>
          <w:sz w:val="22"/>
          <w:szCs w:val="22"/>
        </w:rPr>
        <w:t>on Public Procurement of the Republic of Kosovo, amended and supplemented with the law No. 04/L-237, law No. 05/L-068 and law No</w:t>
      </w:r>
      <w:r w:rsidR="00B66932" w:rsidRPr="00086CA2">
        <w:rPr>
          <w:i/>
          <w:iCs/>
          <w:sz w:val="22"/>
          <w:szCs w:val="22"/>
        </w:rPr>
        <w:t>. 05/L-092</w:t>
      </w:r>
    </w:p>
    <w:p w:rsidR="00AD10C4" w:rsidRPr="00086CA2" w:rsidRDefault="00AD10C4" w:rsidP="00977E25">
      <w:pPr>
        <w:rPr>
          <w:b/>
          <w:bCs/>
          <w:sz w:val="22"/>
          <w:szCs w:val="22"/>
        </w:rPr>
      </w:pPr>
    </w:p>
    <w:p w:rsidR="00E6660B" w:rsidRPr="00086CA2" w:rsidRDefault="0053625D" w:rsidP="00E85A9B">
      <w:pPr>
        <w:rPr>
          <w:i/>
          <w:iCs/>
          <w:sz w:val="22"/>
          <w:szCs w:val="22"/>
        </w:rPr>
      </w:pPr>
      <w:r w:rsidRPr="00086CA2">
        <w:rPr>
          <w:b/>
          <w:bCs/>
          <w:sz w:val="22"/>
          <w:szCs w:val="22"/>
        </w:rPr>
        <w:t>Date</w:t>
      </w:r>
      <w:r w:rsidR="00566E16" w:rsidRPr="00086CA2">
        <w:rPr>
          <w:b/>
          <w:bCs/>
          <w:sz w:val="22"/>
          <w:szCs w:val="22"/>
        </w:rPr>
        <w:t xml:space="preserve"> of the </w:t>
      </w:r>
      <w:r w:rsidR="007C611B" w:rsidRPr="00086CA2">
        <w:rPr>
          <w:b/>
          <w:bCs/>
          <w:sz w:val="22"/>
          <w:szCs w:val="22"/>
        </w:rPr>
        <w:t>preparation</w:t>
      </w:r>
      <w:r w:rsidR="003F5DE2" w:rsidRPr="00086CA2">
        <w:rPr>
          <w:b/>
          <w:bCs/>
          <w:sz w:val="22"/>
          <w:szCs w:val="22"/>
        </w:rPr>
        <w:t xml:space="preserve"> </w:t>
      </w:r>
      <w:r w:rsidR="00566E16" w:rsidRPr="00086CA2">
        <w:rPr>
          <w:b/>
          <w:bCs/>
          <w:sz w:val="22"/>
          <w:szCs w:val="22"/>
        </w:rPr>
        <w:t>of th</w:t>
      </w:r>
      <w:r w:rsidR="003F5DE2" w:rsidRPr="00086CA2">
        <w:rPr>
          <w:b/>
          <w:bCs/>
          <w:sz w:val="22"/>
          <w:szCs w:val="22"/>
        </w:rPr>
        <w:t>is</w:t>
      </w:r>
      <w:r w:rsidR="00566E16" w:rsidRPr="00086CA2">
        <w:rPr>
          <w:b/>
          <w:bCs/>
          <w:sz w:val="22"/>
          <w:szCs w:val="22"/>
        </w:rPr>
        <w:t xml:space="preserve"> Notice</w:t>
      </w:r>
      <w:r w:rsidR="00120C07" w:rsidRPr="00086CA2">
        <w:rPr>
          <w:b/>
          <w:bCs/>
          <w:sz w:val="22"/>
          <w:szCs w:val="22"/>
        </w:rPr>
        <w:t xml:space="preserve">: </w:t>
      </w:r>
      <w:r w:rsidR="002F1E9D">
        <w:rPr>
          <w:b/>
          <w:color w:val="0000FF"/>
          <w:sz w:val="22"/>
          <w:szCs w:val="22"/>
        </w:rPr>
        <w:t>22</w:t>
      </w:r>
      <w:r w:rsidR="00086CA2" w:rsidRPr="00086CA2">
        <w:rPr>
          <w:b/>
          <w:color w:val="0000FF"/>
          <w:sz w:val="22"/>
          <w:szCs w:val="22"/>
        </w:rPr>
        <w:t>.</w:t>
      </w:r>
      <w:r w:rsidR="000460F3">
        <w:rPr>
          <w:b/>
          <w:color w:val="0000FF"/>
          <w:sz w:val="22"/>
          <w:szCs w:val="22"/>
        </w:rPr>
        <w:t>10</w:t>
      </w:r>
      <w:r w:rsidR="00086CA2" w:rsidRPr="00086CA2">
        <w:rPr>
          <w:b/>
          <w:color w:val="0000FF"/>
          <w:sz w:val="22"/>
          <w:szCs w:val="22"/>
        </w:rPr>
        <w:t>.</w:t>
      </w:r>
      <w:r w:rsidR="00461F0B" w:rsidRPr="00086CA2">
        <w:rPr>
          <w:b/>
          <w:color w:val="0000FF"/>
          <w:sz w:val="22"/>
          <w:szCs w:val="22"/>
        </w:rPr>
        <w:t>2020</w:t>
      </w:r>
    </w:p>
    <w:p w:rsidR="007134D2" w:rsidRPr="00086CA2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36"/>
      </w:tblGrid>
      <w:tr w:rsidR="00461F0B" w:rsidRPr="00086CA2" w:rsidTr="00086CA2">
        <w:trPr>
          <w:trHeight w:val="9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461F0B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86CA2">
              <w:rPr>
                <w:b/>
                <w:bCs/>
                <w:sz w:val="22"/>
                <w:szCs w:val="22"/>
              </w:rPr>
              <w:t>Procurement No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120C07" w:rsidP="00120C0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RfQ 178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/0</w:t>
            </w:r>
            <w:r w:rsidRPr="00086CA2">
              <w:rPr>
                <w:b/>
                <w:color w:val="0000FF"/>
                <w:sz w:val="22"/>
                <w:szCs w:val="22"/>
              </w:rPr>
              <w:t>8-2020</w:t>
            </w:r>
          </w:p>
        </w:tc>
      </w:tr>
    </w:tbl>
    <w:p w:rsidR="00E6660B" w:rsidRPr="00086CA2" w:rsidRDefault="00E6660B">
      <w:pPr>
        <w:jc w:val="center"/>
        <w:rPr>
          <w:i/>
          <w:iCs/>
          <w:sz w:val="22"/>
          <w:szCs w:val="22"/>
        </w:rPr>
      </w:pPr>
    </w:p>
    <w:p w:rsidR="007C28E2" w:rsidRPr="00086CA2" w:rsidRDefault="007C28E2" w:rsidP="007C28E2">
      <w:pPr>
        <w:spacing w:before="60"/>
        <w:rPr>
          <w:sz w:val="22"/>
          <w:szCs w:val="22"/>
        </w:rPr>
      </w:pPr>
      <w:r w:rsidRPr="00086CA2">
        <w:rPr>
          <w:sz w:val="22"/>
          <w:szCs w:val="22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086C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Albanian</w:t>
            </w:r>
          </w:p>
        </w:tc>
        <w:tc>
          <w:tcPr>
            <w:tcW w:w="2126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25D43">
              <w:rPr>
                <w:sz w:val="22"/>
                <w:szCs w:val="22"/>
              </w:rPr>
            </w:r>
            <w:r w:rsidR="00825D4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25D43">
              <w:rPr>
                <w:sz w:val="22"/>
                <w:szCs w:val="22"/>
              </w:rPr>
            </w:r>
            <w:r w:rsidR="00825D4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86CA2" w:rsidRDefault="00E71E02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Eng</w:t>
            </w:r>
            <w:r w:rsidR="00DF2C46" w:rsidRPr="00086CA2">
              <w:rPr>
                <w:sz w:val="22"/>
                <w:szCs w:val="22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25D43">
              <w:rPr>
                <w:sz w:val="22"/>
                <w:szCs w:val="22"/>
              </w:rPr>
            </w:r>
            <w:r w:rsidR="00825D43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086CA2" w:rsidRDefault="00DF2C46" w:rsidP="00DF2C46">
      <w:pPr>
        <w:jc w:val="center"/>
        <w:rPr>
          <w:i/>
          <w:iCs/>
          <w:sz w:val="22"/>
          <w:szCs w:val="22"/>
        </w:rPr>
      </w:pPr>
    </w:p>
    <w:p w:rsidR="0045345E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I: CONTRACTING AUTHORITY</w:t>
      </w:r>
    </w:p>
    <w:p w:rsidR="003F5DE2" w:rsidRPr="00086CA2" w:rsidRDefault="003F5DE2">
      <w:pPr>
        <w:rPr>
          <w:b/>
          <w:bCs/>
          <w:sz w:val="22"/>
          <w:szCs w:val="22"/>
        </w:rPr>
      </w:pPr>
    </w:p>
    <w:p w:rsidR="002C3B09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NAME</w:t>
      </w:r>
      <w:r w:rsidR="0037722E" w:rsidRPr="00086CA2">
        <w:rPr>
          <w:b/>
          <w:bCs/>
          <w:sz w:val="22"/>
          <w:szCs w:val="22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8E7AC2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Official name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8E7AC2" w:rsidRPr="00086CA2">
              <w:rPr>
                <w:b/>
                <w:color w:val="0000FF"/>
                <w:sz w:val="22"/>
                <w:szCs w:val="22"/>
              </w:rPr>
              <w:t>Kosovo Electricity Distribution and Supply Company J.S.C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Postal address</w:t>
            </w:r>
            <w:r w:rsidRPr="00086CA2">
              <w:rPr>
                <w:sz w:val="22"/>
                <w:szCs w:val="22"/>
              </w:rPr>
              <w:t xml:space="preserve">: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Boulevard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Bill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Clinton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no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. 5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461F0B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Town: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Postal code:</w:t>
            </w:r>
            <w:r w:rsidR="00461F0B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086CA2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Country: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120C07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Contact point(s)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Telephone: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120C07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Email: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sz w:val="22"/>
                <w:szCs w:val="22"/>
                <w:lang w:val="sq-AL"/>
              </w:rPr>
              <w:t xml:space="preserve">: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doruntina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morina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F55C0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Fax: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086CA2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772573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Internet address (</w:t>
            </w:r>
            <w:r w:rsidRPr="00086CA2">
              <w:rPr>
                <w:i/>
                <w:iCs/>
                <w:sz w:val="22"/>
                <w:szCs w:val="22"/>
              </w:rPr>
              <w:t>if applicable)</w:t>
            </w:r>
            <w:r w:rsidRPr="00086C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461F0B" w:rsidP="00772573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https://www.keds-energy.com/tendere.asp</w:t>
            </w:r>
          </w:p>
        </w:tc>
      </w:tr>
    </w:tbl>
    <w:p w:rsidR="00C45B98" w:rsidRPr="00086CA2" w:rsidRDefault="00C45B98" w:rsidP="002C3B09">
      <w:pPr>
        <w:rPr>
          <w:b/>
          <w:bCs/>
          <w:sz w:val="22"/>
          <w:szCs w:val="22"/>
        </w:rPr>
      </w:pPr>
    </w:p>
    <w:p w:rsidR="009C2BE8" w:rsidRPr="00086CA2" w:rsidRDefault="009C2BE8" w:rsidP="00D31474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II: OBJECT OF THE CONTRACT</w:t>
      </w:r>
    </w:p>
    <w:p w:rsidR="00526E4D" w:rsidRPr="00086CA2" w:rsidRDefault="00526E4D" w:rsidP="00D31474">
      <w:pPr>
        <w:rPr>
          <w:sz w:val="22"/>
          <w:szCs w:val="22"/>
        </w:rPr>
      </w:pPr>
    </w:p>
    <w:p w:rsidR="009C2BE8" w:rsidRPr="00086CA2" w:rsidRDefault="009C2BE8" w:rsidP="00D44B9E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DESCRIPTION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086CA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086CA2" w:rsidRDefault="00FC603D" w:rsidP="00B74A62">
            <w:pPr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sz w:val="22"/>
                <w:szCs w:val="22"/>
              </w:rPr>
              <w:t>II.1.1</w:t>
            </w:r>
            <w:r w:rsidR="00CF787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Contract title attributed by the contracting authority:</w:t>
            </w:r>
            <w:r w:rsidR="003F1A13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120C07" w:rsidRPr="00086CA2">
              <w:rPr>
                <w:b/>
                <w:color w:val="0000C8"/>
                <w:sz w:val="22"/>
                <w:szCs w:val="22"/>
                <w:lang w:val="en-US"/>
              </w:rPr>
              <w:t>Supply with simple electronic meter and meter - direct connection with GSM/GPRS communication</w:t>
            </w:r>
          </w:p>
        </w:tc>
      </w:tr>
      <w:tr w:rsidR="00443A34" w:rsidRPr="00086CA2" w:rsidTr="00086CA2">
        <w:trPr>
          <w:trHeight w:val="7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13" w:rsidRPr="00086CA2" w:rsidRDefault="00443A34" w:rsidP="003F1A1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3F1A13" w:rsidRPr="00086CA2">
              <w:rPr>
                <w:b/>
                <w:bCs/>
                <w:sz w:val="22"/>
                <w:szCs w:val="22"/>
              </w:rPr>
              <w:t>2</w:t>
            </w:r>
            <w:r w:rsidR="00BB2A9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Short description of the object of  the contract</w:t>
            </w:r>
            <w:r w:rsidR="003F1A13" w:rsidRPr="00086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3A34" w:rsidRPr="00086CA2" w:rsidRDefault="00120C07">
            <w:pPr>
              <w:rPr>
                <w:sz w:val="22"/>
                <w:szCs w:val="22"/>
              </w:rPr>
            </w:pPr>
            <w:r w:rsidRPr="00086CA2">
              <w:rPr>
                <w:b/>
                <w:color w:val="0000C8"/>
                <w:sz w:val="22"/>
                <w:szCs w:val="22"/>
                <w:lang w:val="en-US"/>
              </w:rPr>
              <w:t>Supply with threephase simple electronic meter and threephase meter direct connection with GSM/GPRS communication</w:t>
            </w:r>
          </w:p>
        </w:tc>
      </w:tr>
      <w:tr w:rsidR="00443A34" w:rsidRPr="00086CA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86CA2" w:rsidRDefault="00443A34" w:rsidP="00B74A62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2C3B09" w:rsidRPr="00086CA2">
              <w:rPr>
                <w:b/>
                <w:bCs/>
                <w:sz w:val="22"/>
                <w:szCs w:val="22"/>
              </w:rPr>
              <w:t>3</w:t>
            </w:r>
            <w:r w:rsidR="00BB2A9A" w:rsidRPr="00086CA2">
              <w:rPr>
                <w:b/>
                <w:bCs/>
                <w:sz w:val="22"/>
                <w:szCs w:val="22"/>
              </w:rPr>
              <w:t xml:space="preserve">) </w:t>
            </w:r>
            <w:r w:rsidRPr="00086CA2">
              <w:rPr>
                <w:b/>
                <w:bCs/>
                <w:sz w:val="22"/>
                <w:szCs w:val="22"/>
              </w:rPr>
              <w:t xml:space="preserve">Common Procurement Vocabulary classification </w:t>
            </w:r>
            <w:r w:rsidR="00D31474" w:rsidRPr="00086CA2">
              <w:rPr>
                <w:b/>
                <w:bCs/>
                <w:sz w:val="22"/>
                <w:szCs w:val="22"/>
              </w:rPr>
              <w:t>(CPV)</w:t>
            </w:r>
            <w:r w:rsidR="002C3B09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120C07" w:rsidRPr="00086CA2">
              <w:rPr>
                <w:b/>
                <w:color w:val="0000C8"/>
                <w:sz w:val="22"/>
                <w:szCs w:val="22"/>
                <w:lang w:val="en-US"/>
              </w:rPr>
              <w:t>33241300-4</w:t>
            </w:r>
          </w:p>
        </w:tc>
      </w:tr>
    </w:tbl>
    <w:p w:rsidR="009C2BE8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: PROCEDURE</w:t>
      </w:r>
    </w:p>
    <w:p w:rsidR="00843069" w:rsidRPr="00086CA2" w:rsidRDefault="00843069">
      <w:pPr>
        <w:rPr>
          <w:sz w:val="22"/>
          <w:szCs w:val="22"/>
        </w:rPr>
      </w:pPr>
    </w:p>
    <w:p w:rsidR="00112372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.1</w:t>
      </w:r>
      <w:r w:rsidR="00843069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086CA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86CA2" w:rsidRDefault="00F80233" w:rsidP="00B063A4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III</w:t>
            </w:r>
            <w:r w:rsidR="0073235A" w:rsidRPr="00086CA2">
              <w:rPr>
                <w:b/>
                <w:bCs/>
                <w:sz w:val="22"/>
                <w:szCs w:val="22"/>
              </w:rPr>
              <w:t>.1.1) T</w:t>
            </w:r>
            <w:r w:rsidR="00B063A4" w:rsidRPr="00086CA2">
              <w:rPr>
                <w:b/>
                <w:bCs/>
                <w:sz w:val="22"/>
                <w:szCs w:val="22"/>
              </w:rPr>
              <w:t>ype of Procedure</w:t>
            </w:r>
            <w:r w:rsidRPr="00086CA2">
              <w:rPr>
                <w:b/>
                <w:bCs/>
                <w:sz w:val="22"/>
                <w:szCs w:val="22"/>
              </w:rPr>
              <w:t xml:space="preserve">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(as stated in the original contract notice)</w:t>
            </w:r>
          </w:p>
        </w:tc>
      </w:tr>
      <w:tr w:rsidR="00F80233" w:rsidRPr="00086CA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3"/>
            <w:r w:rsidR="00F80233" w:rsidRPr="00086CA2">
              <w:rPr>
                <w:b/>
                <w:sz w:val="22"/>
                <w:szCs w:val="22"/>
              </w:rPr>
              <w:t xml:space="preserve"> Open </w:t>
            </w:r>
          </w:p>
        </w:tc>
      </w:tr>
      <w:tr w:rsidR="00F80233" w:rsidRPr="00086CA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73235A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4"/>
            <w:r w:rsidR="00F80233" w:rsidRPr="00086CA2">
              <w:rPr>
                <w:b/>
                <w:sz w:val="22"/>
                <w:szCs w:val="22"/>
              </w:rPr>
              <w:t xml:space="preserve"> Restricted</w:t>
            </w:r>
          </w:p>
        </w:tc>
      </w:tr>
      <w:tr w:rsidR="00F80233" w:rsidRPr="00086CA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color w:val="0000FF"/>
                <w:sz w:val="22"/>
                <w:szCs w:val="22"/>
              </w:rPr>
            </w:r>
            <w:r w:rsidR="00825D4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4229A" w:rsidRPr="00086CA2">
              <w:rPr>
                <w:b/>
                <w:color w:val="0000FF"/>
                <w:sz w:val="22"/>
                <w:szCs w:val="22"/>
              </w:rPr>
              <w:t xml:space="preserve">Competitive </w:t>
            </w:r>
            <w:r w:rsidR="00F80233" w:rsidRPr="00086CA2">
              <w:rPr>
                <w:b/>
                <w:color w:val="0000FF"/>
                <w:sz w:val="22"/>
                <w:szCs w:val="22"/>
              </w:rPr>
              <w:t>Negotiated</w:t>
            </w:r>
          </w:p>
        </w:tc>
      </w:tr>
      <w:tr w:rsidR="00F80233" w:rsidRPr="00086CA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r w:rsidR="00F80233" w:rsidRPr="00086CA2">
              <w:rPr>
                <w:b/>
                <w:sz w:val="22"/>
                <w:szCs w:val="22"/>
              </w:rPr>
              <w:t xml:space="preserve"> Price Quotation</w:t>
            </w:r>
          </w:p>
        </w:tc>
      </w:tr>
    </w:tbl>
    <w:p w:rsidR="003D4207" w:rsidRPr="00086CA2" w:rsidRDefault="00F80233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III.2</w:t>
      </w:r>
      <w:r w:rsidR="002E305F" w:rsidRPr="00086CA2">
        <w:rPr>
          <w:b/>
          <w:bCs/>
          <w:sz w:val="22"/>
          <w:szCs w:val="22"/>
        </w:rPr>
        <w:t>)</w:t>
      </w:r>
      <w:r w:rsidR="009C2BE8" w:rsidRPr="00086CA2">
        <w:rPr>
          <w:b/>
          <w:bCs/>
          <w:sz w:val="22"/>
          <w:szCs w:val="22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086C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86CA2" w:rsidRDefault="00F80233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lastRenderedPageBreak/>
              <w:t>III.2.1) Date of dispatch of the original notice: date</w:t>
            </w:r>
            <w:r w:rsidR="00461F0B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27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08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2020</w:t>
            </w:r>
          </w:p>
        </w:tc>
      </w:tr>
    </w:tbl>
    <w:p w:rsidR="006D6109" w:rsidRPr="00086CA2" w:rsidRDefault="006D6109" w:rsidP="006D6109">
      <w:pPr>
        <w:rPr>
          <w:b/>
          <w:bCs/>
          <w:sz w:val="22"/>
          <w:szCs w:val="22"/>
        </w:rPr>
      </w:pPr>
    </w:p>
    <w:p w:rsidR="006D6109" w:rsidRPr="00086CA2" w:rsidRDefault="006D6109" w:rsidP="006D6109">
      <w:pPr>
        <w:rPr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SECTION </w:t>
      </w:r>
      <w:r w:rsidR="00F80233" w:rsidRPr="00086CA2">
        <w:rPr>
          <w:b/>
          <w:bCs/>
          <w:sz w:val="22"/>
          <w:szCs w:val="22"/>
        </w:rPr>
        <w:t>I</w:t>
      </w:r>
      <w:r w:rsidRPr="00086CA2">
        <w:rPr>
          <w:b/>
          <w:bCs/>
          <w:sz w:val="22"/>
          <w:szCs w:val="22"/>
        </w:rPr>
        <w:t>V: COMPLEMENTARY INFORMATION</w:t>
      </w:r>
    </w:p>
    <w:p w:rsidR="00586C1E" w:rsidRPr="00086CA2" w:rsidRDefault="00586C1E" w:rsidP="006D610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20"/>
        <w:gridCol w:w="6"/>
        <w:gridCol w:w="2772"/>
        <w:gridCol w:w="1362"/>
        <w:gridCol w:w="6"/>
        <w:gridCol w:w="1623"/>
      </w:tblGrid>
      <w:tr w:rsidR="006D6109" w:rsidRPr="00086CA2" w:rsidTr="00086CA2">
        <w:trPr>
          <w:trHeight w:val="773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IV.1) THIS NOTICE INVOLVES </w:t>
            </w:r>
          </w:p>
          <w:p w:rsidR="007C611B" w:rsidRPr="00086CA2" w:rsidRDefault="00F80233" w:rsidP="007C611B">
            <w:pPr>
              <w:rPr>
                <w:b/>
                <w:sz w:val="22"/>
                <w:szCs w:val="22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Correction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         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color w:val="0000FF"/>
                <w:sz w:val="22"/>
                <w:szCs w:val="22"/>
              </w:rPr>
            </w:r>
            <w:r w:rsidR="00825D4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="00BA135F"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Additional information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611B" w:rsidRPr="00086CA2" w:rsidTr="00086CA2">
        <w:trPr>
          <w:trHeight w:val="4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086CA2" w:rsidRDefault="007C611B" w:rsidP="007C611B">
            <w:pPr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sz w:val="22"/>
                <w:szCs w:val="22"/>
                <w:lang w:val="en-US"/>
              </w:rPr>
              <w:t xml:space="preserve">Contract Notice        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120C07" w:rsidRPr="00086CA2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0C07" w:rsidRPr="00086CA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  <w:lang w:val="en-US"/>
              </w:rPr>
            </w:r>
            <w:r w:rsidR="00825D43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120C07" w:rsidRPr="00086CA2">
              <w:rPr>
                <w:b/>
                <w:sz w:val="22"/>
                <w:szCs w:val="22"/>
                <w:lang w:val="en-US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</w:t>
            </w:r>
            <w:r w:rsidRPr="00086CA2">
              <w:rPr>
                <w:b/>
                <w:sz w:val="22"/>
                <w:szCs w:val="22"/>
                <w:lang w:val="en-US"/>
              </w:rPr>
              <w:t xml:space="preserve">Contract Award Notice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  <w:lang w:val="en-US"/>
              </w:rPr>
            </w:r>
            <w:r w:rsidR="00825D43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</w:t>
            </w:r>
          </w:p>
          <w:p w:rsidR="007C611B" w:rsidRPr="00086CA2" w:rsidRDefault="007C611B" w:rsidP="007C611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BA135F" w:rsidRPr="00086CA2" w:rsidTr="00120C07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086CA2" w:rsidRDefault="00BA135F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highlight w:val="lightGray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IV.2) INFORMATION TO BE CORRECTED OR ADDED</w:t>
            </w:r>
          </w:p>
        </w:tc>
      </w:tr>
      <w:tr w:rsidR="00565C96" w:rsidRPr="00086CA2" w:rsidTr="00086CA2">
        <w:trPr>
          <w:trHeight w:val="1088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IV.2.1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)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Modification of original  </w:t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                                            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information submitted by the contracting authority    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2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Publication on PPRC’s website </w:t>
            </w:r>
            <w:r w:rsidR="003F5DE2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="003F5DE2"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not  compliant with  original information provided by the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contr</w:t>
            </w:r>
            <w:r w:rsid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acting authority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Both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C195C" w:rsidRPr="00086CA2" w:rsidTr="00120C07">
        <w:trPr>
          <w:trHeight w:val="431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IV.2.2) In the original notice    </w:t>
            </w:r>
            <w:r w:rsidR="00461F0B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0B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the corresponding  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sz w:val="22"/>
                <w:szCs w:val="22"/>
              </w:rPr>
            </w:r>
            <w:r w:rsidR="00825D43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</w:t>
            </w:r>
          </w:p>
          <w:p w:rsidR="00FC195C" w:rsidRPr="00086CA2" w:rsidRDefault="00FC195C" w:rsidP="00086CA2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tender documents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461F0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both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25D43">
              <w:rPr>
                <w:b/>
                <w:color w:val="0000FF"/>
                <w:sz w:val="22"/>
                <w:szCs w:val="22"/>
              </w:rPr>
            </w:r>
            <w:r w:rsidR="00825D4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</w:p>
        </w:tc>
      </w:tr>
      <w:tr w:rsidR="00565C96" w:rsidRPr="00086CA2" w:rsidTr="00120C07">
        <w:trPr>
          <w:trHeight w:val="431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IV.2.3) Text to be corrected</w:t>
            </w:r>
            <w:r w:rsidR="00B4229A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/supplemented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in the original notice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(if applicable)</w:t>
            </w:r>
          </w:p>
        </w:tc>
      </w:tr>
      <w:tr w:rsidR="00565C96" w:rsidRPr="00086CA2" w:rsidTr="00120C07">
        <w:trPr>
          <w:trHeight w:val="26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Place of text to be modified: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Instead of: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Read</w:t>
            </w:r>
            <w:r w:rsidR="00461F0B" w:rsidRPr="00086CA2">
              <w:rPr>
                <w:kern w:val="0"/>
                <w:sz w:val="22"/>
                <w:szCs w:val="22"/>
                <w:lang w:val="en-US" w:eastAsia="en-US"/>
              </w:rPr>
              <w:t xml:space="preserve"> (is)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:</w:t>
            </w:r>
          </w:p>
        </w:tc>
      </w:tr>
      <w:tr w:rsidR="00565C96" w:rsidRPr="00086CA2" w:rsidTr="001D1071">
        <w:trPr>
          <w:trHeight w:val="25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96" w:rsidRPr="00086CA2" w:rsidRDefault="00120C07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DEADLINE FOR SUBMITION OF DOCUMENTS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086CA2" w:rsidRDefault="002F1E9D" w:rsidP="000460F3">
            <w:pPr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color w:val="0000FF"/>
                <w:sz w:val="22"/>
                <w:szCs w:val="22"/>
              </w:rPr>
              <w:t>26.10.</w:t>
            </w:r>
            <w:r w:rsidRPr="00086CA2">
              <w:rPr>
                <w:b/>
                <w:color w:val="0000FF"/>
                <w:sz w:val="22"/>
                <w:szCs w:val="22"/>
              </w:rPr>
              <w:t>2020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086CA2" w:rsidRDefault="002F1E9D" w:rsidP="001D1071">
            <w:pPr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color w:val="0000FF"/>
                <w:sz w:val="22"/>
                <w:szCs w:val="22"/>
              </w:rPr>
              <w:t>02.11</w:t>
            </w:r>
            <w:r w:rsidR="000460F3">
              <w:rPr>
                <w:b/>
                <w:color w:val="0000FF"/>
                <w:sz w:val="22"/>
                <w:szCs w:val="22"/>
              </w:rPr>
              <w:t>.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2020</w:t>
            </w:r>
          </w:p>
        </w:tc>
      </w:tr>
      <w:tr w:rsidR="00B71B2B" w:rsidRPr="00086CA2" w:rsidTr="001D1071">
        <w:trPr>
          <w:trHeight w:val="25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B" w:rsidRPr="00086CA2" w:rsidRDefault="00B71B2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DEADLINE FOR REQUEST OF TENDER DOSSIER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B" w:rsidRDefault="002F1E9D" w:rsidP="006E6A03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6E6A03">
              <w:rPr>
                <w:b/>
                <w:color w:val="0000FF"/>
                <w:sz w:val="22"/>
                <w:szCs w:val="22"/>
              </w:rPr>
              <w:t>2.10</w:t>
            </w:r>
            <w:r w:rsidR="000460F3">
              <w:rPr>
                <w:b/>
                <w:color w:val="0000FF"/>
                <w:sz w:val="22"/>
                <w:szCs w:val="22"/>
              </w:rPr>
              <w:t>.2020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B" w:rsidRDefault="006E6A03" w:rsidP="002F1E9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2F1E9D">
              <w:rPr>
                <w:b/>
                <w:color w:val="0000FF"/>
                <w:sz w:val="22"/>
                <w:szCs w:val="22"/>
              </w:rPr>
              <w:t>9</w:t>
            </w:r>
            <w:bookmarkStart w:id="6" w:name="_GoBack"/>
            <w:bookmarkEnd w:id="6"/>
            <w:r w:rsidR="000460F3">
              <w:rPr>
                <w:b/>
                <w:color w:val="0000FF"/>
                <w:sz w:val="22"/>
                <w:szCs w:val="22"/>
              </w:rPr>
              <w:t>.10</w:t>
            </w:r>
            <w:r w:rsidR="00B71B2B">
              <w:rPr>
                <w:b/>
                <w:color w:val="0000FF"/>
                <w:sz w:val="22"/>
                <w:szCs w:val="22"/>
              </w:rPr>
              <w:t>.2020</w:t>
            </w:r>
          </w:p>
        </w:tc>
      </w:tr>
    </w:tbl>
    <w:p w:rsidR="00FE7283" w:rsidRPr="00086CA2" w:rsidRDefault="00FE7283" w:rsidP="008C792A">
      <w:pPr>
        <w:rPr>
          <w:sz w:val="22"/>
          <w:szCs w:val="22"/>
        </w:rPr>
      </w:pPr>
    </w:p>
    <w:sectPr w:rsidR="00FE7283" w:rsidRPr="00086CA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43" w:rsidRDefault="00825D43">
      <w:r>
        <w:separator/>
      </w:r>
    </w:p>
  </w:endnote>
  <w:endnote w:type="continuationSeparator" w:id="0">
    <w:p w:rsidR="00825D43" w:rsidRDefault="008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E9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43" w:rsidRDefault="00825D43">
      <w:r>
        <w:separator/>
      </w:r>
    </w:p>
  </w:footnote>
  <w:footnote w:type="continuationSeparator" w:id="0">
    <w:p w:rsidR="00825D43" w:rsidRDefault="0082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460F3"/>
    <w:rsid w:val="00050391"/>
    <w:rsid w:val="00062E22"/>
    <w:rsid w:val="00067135"/>
    <w:rsid w:val="00070FA8"/>
    <w:rsid w:val="00074E18"/>
    <w:rsid w:val="00086CA2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C07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D1071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1E9D"/>
    <w:rsid w:val="002F4466"/>
    <w:rsid w:val="002F7E6D"/>
    <w:rsid w:val="0031481D"/>
    <w:rsid w:val="00316AC4"/>
    <w:rsid w:val="00316D48"/>
    <w:rsid w:val="00316FD9"/>
    <w:rsid w:val="00333998"/>
    <w:rsid w:val="00370FE0"/>
    <w:rsid w:val="0037231D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A34"/>
    <w:rsid w:val="00451279"/>
    <w:rsid w:val="0045345E"/>
    <w:rsid w:val="00461F0B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41E7D"/>
    <w:rsid w:val="00550276"/>
    <w:rsid w:val="005524C5"/>
    <w:rsid w:val="0055471C"/>
    <w:rsid w:val="0056401A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6E6A03"/>
    <w:rsid w:val="007030BC"/>
    <w:rsid w:val="007134D2"/>
    <w:rsid w:val="0072501D"/>
    <w:rsid w:val="00731CC9"/>
    <w:rsid w:val="0073235A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6841"/>
    <w:rsid w:val="007E41A0"/>
    <w:rsid w:val="007E68D8"/>
    <w:rsid w:val="007F3050"/>
    <w:rsid w:val="00825D43"/>
    <w:rsid w:val="00833E0E"/>
    <w:rsid w:val="00843069"/>
    <w:rsid w:val="00854FF0"/>
    <w:rsid w:val="008663C9"/>
    <w:rsid w:val="00894198"/>
    <w:rsid w:val="00895802"/>
    <w:rsid w:val="008A7F47"/>
    <w:rsid w:val="008B0052"/>
    <w:rsid w:val="008B4454"/>
    <w:rsid w:val="008C792A"/>
    <w:rsid w:val="008D011E"/>
    <w:rsid w:val="008E4535"/>
    <w:rsid w:val="008E7AC2"/>
    <w:rsid w:val="009007B5"/>
    <w:rsid w:val="009039BE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323D"/>
    <w:rsid w:val="00A36980"/>
    <w:rsid w:val="00A520BA"/>
    <w:rsid w:val="00A5695C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4C39"/>
    <w:rsid w:val="00AD0148"/>
    <w:rsid w:val="00AD10C4"/>
    <w:rsid w:val="00AD2211"/>
    <w:rsid w:val="00AE6577"/>
    <w:rsid w:val="00B063A4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71B2B"/>
    <w:rsid w:val="00B74A62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1F85"/>
    <w:rsid w:val="00BF2E26"/>
    <w:rsid w:val="00C00830"/>
    <w:rsid w:val="00C11004"/>
    <w:rsid w:val="00C203E5"/>
    <w:rsid w:val="00C31FFE"/>
    <w:rsid w:val="00C40FEE"/>
    <w:rsid w:val="00C42809"/>
    <w:rsid w:val="00C45B98"/>
    <w:rsid w:val="00C46837"/>
    <w:rsid w:val="00C817B8"/>
    <w:rsid w:val="00C82DAB"/>
    <w:rsid w:val="00C92551"/>
    <w:rsid w:val="00C95175"/>
    <w:rsid w:val="00CB2271"/>
    <w:rsid w:val="00CD05F5"/>
    <w:rsid w:val="00CE54D7"/>
    <w:rsid w:val="00CF57E9"/>
    <w:rsid w:val="00CF787A"/>
    <w:rsid w:val="00D14529"/>
    <w:rsid w:val="00D14810"/>
    <w:rsid w:val="00D31474"/>
    <w:rsid w:val="00D44B9E"/>
    <w:rsid w:val="00D55735"/>
    <w:rsid w:val="00D624D3"/>
    <w:rsid w:val="00D67310"/>
    <w:rsid w:val="00D8689A"/>
    <w:rsid w:val="00D91585"/>
    <w:rsid w:val="00D92740"/>
    <w:rsid w:val="00DA2812"/>
    <w:rsid w:val="00DA3BE3"/>
    <w:rsid w:val="00DB3B46"/>
    <w:rsid w:val="00DB40AA"/>
    <w:rsid w:val="00DC2A2B"/>
    <w:rsid w:val="00DD7CF8"/>
    <w:rsid w:val="00DF2C46"/>
    <w:rsid w:val="00DF2D1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6660B"/>
    <w:rsid w:val="00E70626"/>
    <w:rsid w:val="00E71E02"/>
    <w:rsid w:val="00E75531"/>
    <w:rsid w:val="00E8353F"/>
    <w:rsid w:val="00E85A9B"/>
    <w:rsid w:val="00E9273C"/>
    <w:rsid w:val="00EB5FFD"/>
    <w:rsid w:val="00ED3039"/>
    <w:rsid w:val="00ED46E0"/>
    <w:rsid w:val="00ED562C"/>
    <w:rsid w:val="00ED6801"/>
    <w:rsid w:val="00EE7565"/>
    <w:rsid w:val="00EF06F3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7811E7-ADE4-4E84-B1FC-5746FE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F773-C8FE-4D3F-84D9-7F95F66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25</cp:revision>
  <cp:lastPrinted>2010-03-19T15:55:00Z</cp:lastPrinted>
  <dcterms:created xsi:type="dcterms:W3CDTF">2016-03-03T10:58:00Z</dcterms:created>
  <dcterms:modified xsi:type="dcterms:W3CDTF">2020-10-22T14:59:00Z</dcterms:modified>
</cp:coreProperties>
</file>